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E6E34" w14:textId="77777777" w:rsidR="00B900CA" w:rsidRDefault="00B814FF" w:rsidP="00B900CA">
      <w:pPr>
        <w:rPr>
          <w:b/>
        </w:rPr>
      </w:pPr>
      <w:r>
        <w:rPr>
          <w:b/>
        </w:rPr>
        <w:t xml:space="preserve">DIAGNOSTYKA PREIMPLANTACYJNA I PRENATALNA, dr Natalia </w:t>
      </w:r>
      <w:proofErr w:type="spellStart"/>
      <w:r>
        <w:rPr>
          <w:b/>
        </w:rPr>
        <w:t>Suszczewicz</w:t>
      </w:r>
      <w:proofErr w:type="spellEnd"/>
    </w:p>
    <w:p w14:paraId="5C76A7EA" w14:textId="77777777" w:rsidR="00B900CA" w:rsidRPr="000C0219" w:rsidRDefault="00B900CA" w:rsidP="00B900CA">
      <w:pPr>
        <w:rPr>
          <w:b/>
        </w:rPr>
      </w:pPr>
    </w:p>
    <w:p w14:paraId="70DBAE47" w14:textId="10F8B3E4" w:rsidR="006B76B1" w:rsidRPr="006B76B1" w:rsidRDefault="006B76B1" w:rsidP="00B814FF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1571-DIAG-BIOET</w:t>
      </w:r>
    </w:p>
    <w:p w14:paraId="4F14B2D8" w14:textId="77777777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>Nazwa jednostki:</w:t>
      </w:r>
      <w:r>
        <w:t xml:space="preserve"> Wydział Teologiczny</w:t>
      </w:r>
    </w:p>
    <w:p w14:paraId="681DE574" w14:textId="77777777" w:rsidR="00B814FF" w:rsidRPr="00B814FF" w:rsidRDefault="00B814FF" w:rsidP="00B814FF">
      <w:pPr>
        <w:pStyle w:val="Akapitzlist"/>
        <w:numPr>
          <w:ilvl w:val="0"/>
          <w:numId w:val="1"/>
        </w:numPr>
        <w:jc w:val="both"/>
        <w:rPr>
          <w:i/>
        </w:rPr>
      </w:pPr>
      <w:r w:rsidRPr="00B814FF">
        <w:rPr>
          <w:b/>
        </w:rPr>
        <w:t>Nazwa studiów podyplomowych:</w:t>
      </w:r>
      <w:r>
        <w:t xml:space="preserve"> </w:t>
      </w:r>
      <w:r w:rsidRPr="00B814FF">
        <w:rPr>
          <w:i/>
        </w:rPr>
        <w:t>Studia podyplomowe w zakresie bioetyki</w:t>
      </w:r>
    </w:p>
    <w:p w14:paraId="5DF87CF0" w14:textId="77777777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>Nazwa przedmiotu:</w:t>
      </w:r>
      <w:r>
        <w:t xml:space="preserve"> Diagnostyka prenatalna i </w:t>
      </w:r>
      <w:proofErr w:type="spellStart"/>
      <w:r>
        <w:t>preimplantacyjna</w:t>
      </w:r>
      <w:proofErr w:type="spellEnd"/>
    </w:p>
    <w:p w14:paraId="20DDEF50" w14:textId="77777777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 xml:space="preserve">Język przedmiotu: </w:t>
      </w:r>
      <w:r>
        <w:t>polski</w:t>
      </w:r>
    </w:p>
    <w:p w14:paraId="7D3287A8" w14:textId="77777777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 xml:space="preserve">Forma przedmiotu: </w:t>
      </w:r>
      <w:r>
        <w:t>wykład</w:t>
      </w:r>
    </w:p>
    <w:p w14:paraId="168B2FB2" w14:textId="77777777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 xml:space="preserve">Liczba godzin zajęć dydaktycznych: </w:t>
      </w:r>
      <w:r>
        <w:t xml:space="preserve"> 2</w:t>
      </w:r>
    </w:p>
    <w:p w14:paraId="74B17649" w14:textId="6A903ECF" w:rsidR="00B814FF" w:rsidRDefault="00B814FF" w:rsidP="00B814FF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>Liczba punktów ECTS:</w:t>
      </w:r>
      <w:r w:rsidRPr="00B814FF">
        <w:rPr>
          <w:b/>
        </w:rPr>
        <w:tab/>
      </w:r>
      <w:r>
        <w:t xml:space="preserve"> </w:t>
      </w:r>
      <w:r w:rsidR="000326D0">
        <w:t>1</w:t>
      </w:r>
      <w:bookmarkStart w:id="0" w:name="_GoBack"/>
      <w:bookmarkEnd w:id="0"/>
    </w:p>
    <w:p w14:paraId="2A92E78D" w14:textId="5BD9BC08" w:rsidR="00B900CA" w:rsidRDefault="00B814FF" w:rsidP="006B76B1">
      <w:pPr>
        <w:pStyle w:val="Akapitzlist"/>
        <w:numPr>
          <w:ilvl w:val="0"/>
          <w:numId w:val="1"/>
        </w:numPr>
        <w:jc w:val="both"/>
      </w:pPr>
      <w:r w:rsidRPr="00B814FF">
        <w:rPr>
          <w:b/>
        </w:rPr>
        <w:t xml:space="preserve">Forma zaliczenia: </w:t>
      </w:r>
      <w:r>
        <w:t>praca zakończeniowa (do wyboru</w:t>
      </w:r>
    </w:p>
    <w:p w14:paraId="60C9C3D1" w14:textId="77777777" w:rsidR="00B900CA" w:rsidRDefault="00B900CA" w:rsidP="00B900CA">
      <w:pPr>
        <w:pStyle w:val="Akapitzlist"/>
        <w:numPr>
          <w:ilvl w:val="0"/>
          <w:numId w:val="1"/>
        </w:numPr>
      </w:pPr>
      <w:r>
        <w:t>Efekty kształcenia w postaci:</w:t>
      </w:r>
    </w:p>
    <w:p w14:paraId="376A2096" w14:textId="3019DFFC" w:rsidR="00B900CA" w:rsidRDefault="00B900CA" w:rsidP="00B900CA">
      <w:pPr>
        <w:pStyle w:val="Akapitzlist"/>
        <w:numPr>
          <w:ilvl w:val="0"/>
          <w:numId w:val="2"/>
        </w:numPr>
      </w:pPr>
      <w:r>
        <w:t xml:space="preserve">wiedzy: </w:t>
      </w:r>
      <w:r w:rsidR="006B76B1">
        <w:t xml:space="preserve">EK_W01; EK_W02: </w:t>
      </w:r>
      <w:r w:rsidRPr="006B76B1">
        <w:t xml:space="preserve">Student zdobywa wiedzę w zakresie diagnostyki </w:t>
      </w:r>
      <w:proofErr w:type="spellStart"/>
      <w:r w:rsidRPr="006B76B1">
        <w:t>preimplantacyjnej</w:t>
      </w:r>
      <w:proofErr w:type="spellEnd"/>
      <w:r w:rsidRPr="006B76B1">
        <w:t xml:space="preserve"> stosowanej  przy procedurze IVF oraz w zakresie diagnostyki prenatalnej w I </w:t>
      </w:r>
      <w:proofErr w:type="spellStart"/>
      <w:r w:rsidRPr="006B76B1">
        <w:t>i</w:t>
      </w:r>
      <w:proofErr w:type="spellEnd"/>
      <w:r w:rsidRPr="006B76B1">
        <w:t xml:space="preserve"> II trymestrze ciąży.</w:t>
      </w:r>
    </w:p>
    <w:p w14:paraId="7D70F766" w14:textId="6BB29C30" w:rsidR="00B900CA" w:rsidRPr="006B76B1" w:rsidRDefault="00B900CA" w:rsidP="00B900CA">
      <w:pPr>
        <w:pStyle w:val="Akapitzlist"/>
        <w:numPr>
          <w:ilvl w:val="0"/>
          <w:numId w:val="2"/>
        </w:numPr>
      </w:pPr>
      <w:r w:rsidRPr="00FA48F0">
        <w:t>umiejętności:</w:t>
      </w:r>
      <w:r>
        <w:t xml:space="preserve"> </w:t>
      </w:r>
      <w:r w:rsidR="006B76B1">
        <w:t xml:space="preserve">EK_U01: </w:t>
      </w:r>
      <w:r w:rsidRPr="006B76B1">
        <w:t xml:space="preserve">Student rozumie i potrafi omówić proces diagnostyki </w:t>
      </w:r>
      <w:proofErr w:type="spellStart"/>
      <w:r w:rsidRPr="006B76B1">
        <w:t>preimplantacyjnej</w:t>
      </w:r>
      <w:proofErr w:type="spellEnd"/>
      <w:r w:rsidRPr="006B76B1">
        <w:t xml:space="preserve"> oraz rodzaje inwazyjnej oraz nieinwazyjnej diagnostyki prenatalnej oraz ich cele.</w:t>
      </w:r>
    </w:p>
    <w:p w14:paraId="55991A34" w14:textId="65FA313E" w:rsidR="00B900CA" w:rsidRPr="00B32701" w:rsidRDefault="00B900CA" w:rsidP="006B76B1">
      <w:pPr>
        <w:pStyle w:val="Akapitzlist"/>
        <w:numPr>
          <w:ilvl w:val="0"/>
          <w:numId w:val="2"/>
        </w:numPr>
      </w:pPr>
      <w:r>
        <w:t xml:space="preserve">kompetencji społecznych: </w:t>
      </w:r>
      <w:r w:rsidR="006B76B1">
        <w:t xml:space="preserve">EK_K01: </w:t>
      </w:r>
      <w:r w:rsidRPr="006B76B1">
        <w:t xml:space="preserve">Student może udzielić podstawowych informacji nt. diagnostyki </w:t>
      </w:r>
      <w:proofErr w:type="spellStart"/>
      <w:r w:rsidRPr="006B76B1">
        <w:t>preimplantacyjnej</w:t>
      </w:r>
      <w:proofErr w:type="spellEnd"/>
      <w:r w:rsidRPr="006B76B1">
        <w:t xml:space="preserve"> stosowanej na zarodkach ludzkich oraz prenatalnej stosowanej w I </w:t>
      </w:r>
      <w:proofErr w:type="spellStart"/>
      <w:r w:rsidRPr="006B76B1">
        <w:t>i</w:t>
      </w:r>
      <w:proofErr w:type="spellEnd"/>
      <w:r w:rsidRPr="006B76B1">
        <w:t xml:space="preserve"> II trymestrze ciąży.</w:t>
      </w:r>
    </w:p>
    <w:p w14:paraId="6D8F2184" w14:textId="77777777" w:rsidR="00AC7AB1" w:rsidRPr="00AC7AB1" w:rsidRDefault="00B900CA" w:rsidP="00B900CA">
      <w:pPr>
        <w:pStyle w:val="Akapitzlist"/>
        <w:numPr>
          <w:ilvl w:val="0"/>
          <w:numId w:val="1"/>
        </w:numPr>
      </w:pPr>
      <w:r>
        <w:t>Metody dydaktyczne</w:t>
      </w:r>
      <w:r>
        <w:br/>
      </w:r>
      <w:r w:rsidRPr="00B900CA">
        <w:rPr>
          <w:b/>
        </w:rPr>
        <w:t>- wykład interaktywny</w:t>
      </w:r>
    </w:p>
    <w:p w14:paraId="2705C2FC" w14:textId="171D54C8" w:rsidR="00B900CA" w:rsidRDefault="00AC7AB1" w:rsidP="00AC7AB1">
      <w:pPr>
        <w:pStyle w:val="Akapitzlist"/>
      </w:pPr>
      <w:r>
        <w:rPr>
          <w:b/>
        </w:rPr>
        <w:t>- dyskusja</w:t>
      </w:r>
    </w:p>
    <w:p w14:paraId="2316051B" w14:textId="77777777" w:rsidR="00B900CA" w:rsidRPr="00FA48F0" w:rsidRDefault="00B900CA" w:rsidP="00B900CA">
      <w:pPr>
        <w:pStyle w:val="Akapitzlist"/>
        <w:numPr>
          <w:ilvl w:val="0"/>
          <w:numId w:val="1"/>
        </w:numPr>
        <w:rPr>
          <w:b/>
        </w:rPr>
      </w:pPr>
      <w:r>
        <w:t>Skrócony opis przedmiotu (o czym jest wykład)</w:t>
      </w:r>
      <w:r>
        <w:br/>
      </w:r>
      <w:r>
        <w:rPr>
          <w:b/>
        </w:rPr>
        <w:t xml:space="preserve">Podstawowe </w:t>
      </w:r>
      <w:proofErr w:type="spellStart"/>
      <w:r>
        <w:rPr>
          <w:b/>
        </w:rPr>
        <w:t>zaganienia</w:t>
      </w:r>
      <w:proofErr w:type="spellEnd"/>
      <w:r>
        <w:rPr>
          <w:b/>
        </w:rPr>
        <w:t xml:space="preserve"> dotyczące procedury </w:t>
      </w:r>
      <w:r w:rsidRPr="00B900CA">
        <w:rPr>
          <w:b/>
          <w:i/>
        </w:rPr>
        <w:t xml:space="preserve">in vitro </w:t>
      </w:r>
      <w:proofErr w:type="spellStart"/>
      <w:r w:rsidRPr="00B900CA">
        <w:rPr>
          <w:b/>
          <w:i/>
        </w:rPr>
        <w:t>fertilisation</w:t>
      </w:r>
      <w:proofErr w:type="spellEnd"/>
      <w:r>
        <w:rPr>
          <w:b/>
          <w:i/>
        </w:rPr>
        <w:t>(IVF)</w:t>
      </w:r>
      <w:r w:rsidRPr="00B900CA">
        <w:rPr>
          <w:b/>
        </w:rPr>
        <w:t xml:space="preserve"> oraz związ</w:t>
      </w:r>
      <w:r>
        <w:rPr>
          <w:b/>
        </w:rPr>
        <w:t xml:space="preserve">anej z nią diagnostyki </w:t>
      </w:r>
      <w:proofErr w:type="spellStart"/>
      <w:r>
        <w:rPr>
          <w:b/>
        </w:rPr>
        <w:t>preimplantacyjnej</w:t>
      </w:r>
      <w:proofErr w:type="spellEnd"/>
      <w:r w:rsidR="00AC7AB1">
        <w:rPr>
          <w:b/>
        </w:rPr>
        <w:t xml:space="preserve"> (PGD)</w:t>
      </w:r>
      <w:r>
        <w:rPr>
          <w:b/>
        </w:rPr>
        <w:t xml:space="preserve">. Prenatalne metody diagnostyki nieinwazyjnej oraz inwazyjnej płodów ludzkich.  </w:t>
      </w:r>
      <w:r w:rsidR="001D3A18">
        <w:rPr>
          <w:b/>
        </w:rPr>
        <w:t>Zalecenia</w:t>
      </w:r>
      <w:r w:rsidR="00AC7AB1">
        <w:rPr>
          <w:b/>
        </w:rPr>
        <w:t>, c</w:t>
      </w:r>
      <w:r>
        <w:rPr>
          <w:b/>
        </w:rPr>
        <w:t>elowość</w:t>
      </w:r>
      <w:r w:rsidR="001D3A18">
        <w:rPr>
          <w:b/>
        </w:rPr>
        <w:t xml:space="preserve">, skuteczność </w:t>
      </w:r>
      <w:r w:rsidR="00AC7AB1">
        <w:rPr>
          <w:b/>
        </w:rPr>
        <w:t>oraz działania niepożądane ww.</w:t>
      </w:r>
      <w:r>
        <w:rPr>
          <w:b/>
        </w:rPr>
        <w:t xml:space="preserve"> badań.</w:t>
      </w:r>
    </w:p>
    <w:p w14:paraId="1ECEA232" w14:textId="5B4A3321" w:rsidR="00B900CA" w:rsidRDefault="00B900CA" w:rsidP="00B900CA">
      <w:pPr>
        <w:pStyle w:val="Akapitzlist"/>
      </w:pPr>
    </w:p>
    <w:p w14:paraId="78311348" w14:textId="77777777" w:rsidR="00B900CA" w:rsidRPr="00D87607" w:rsidRDefault="00B900CA" w:rsidP="00B900CA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>
        <w:br/>
      </w:r>
      <w:r>
        <w:rPr>
          <w:b/>
        </w:rPr>
        <w:t xml:space="preserve">Omówienie procedury </w:t>
      </w:r>
      <w:r>
        <w:rPr>
          <w:b/>
          <w:i/>
        </w:rPr>
        <w:t xml:space="preserve">in vitro </w:t>
      </w:r>
      <w:proofErr w:type="spellStart"/>
      <w:r>
        <w:rPr>
          <w:b/>
          <w:i/>
        </w:rPr>
        <w:t>f</w:t>
      </w:r>
      <w:r w:rsidRPr="00B900CA">
        <w:rPr>
          <w:b/>
          <w:i/>
        </w:rPr>
        <w:t>ertilisation</w:t>
      </w:r>
      <w:proofErr w:type="spellEnd"/>
      <w:r>
        <w:rPr>
          <w:b/>
        </w:rPr>
        <w:t xml:space="preserve">. </w:t>
      </w:r>
      <w:r w:rsidR="00AC7AB1">
        <w:rPr>
          <w:b/>
        </w:rPr>
        <w:t xml:space="preserve"> Dyskusja nt.</w:t>
      </w:r>
      <w:r>
        <w:rPr>
          <w:b/>
        </w:rPr>
        <w:t xml:space="preserve"> </w:t>
      </w:r>
      <w:r w:rsidR="001D3A18">
        <w:rPr>
          <w:b/>
        </w:rPr>
        <w:t xml:space="preserve">zaleceń </w:t>
      </w:r>
      <w:r>
        <w:rPr>
          <w:b/>
        </w:rPr>
        <w:t>do</w:t>
      </w:r>
      <w:r w:rsidR="001D3A18">
        <w:rPr>
          <w:b/>
        </w:rPr>
        <w:t>t.</w:t>
      </w:r>
      <w:r>
        <w:rPr>
          <w:b/>
        </w:rPr>
        <w:t xml:space="preserve"> diagnostyki </w:t>
      </w:r>
      <w:proofErr w:type="spellStart"/>
      <w:r>
        <w:rPr>
          <w:b/>
        </w:rPr>
        <w:t>przedimplantacyjnej</w:t>
      </w:r>
      <w:proofErr w:type="spellEnd"/>
      <w:r w:rsidR="001D3A18">
        <w:rPr>
          <w:b/>
        </w:rPr>
        <w:t xml:space="preserve"> (PGD)</w:t>
      </w:r>
      <w:r>
        <w:rPr>
          <w:b/>
        </w:rPr>
        <w:t xml:space="preserve">, rodzaju materiału badanego oraz technik i etapów diagnostyki </w:t>
      </w:r>
      <w:proofErr w:type="spellStart"/>
      <w:r>
        <w:rPr>
          <w:b/>
        </w:rPr>
        <w:t>przedimplantacyjnej</w:t>
      </w:r>
      <w:proofErr w:type="spellEnd"/>
      <w:r w:rsidR="001D3A18">
        <w:rPr>
          <w:b/>
        </w:rPr>
        <w:t xml:space="preserve">. Omówienie rodzajów badań prenatalnych (1) nieinwazyjnych- USG, test PAPPA, test </w:t>
      </w:r>
      <w:proofErr w:type="spellStart"/>
      <w:r w:rsidR="001D3A18">
        <w:rPr>
          <w:b/>
        </w:rPr>
        <w:t>podówjny</w:t>
      </w:r>
      <w:proofErr w:type="spellEnd"/>
      <w:r w:rsidR="001D3A18">
        <w:rPr>
          <w:b/>
        </w:rPr>
        <w:t xml:space="preserve">, test potrójny, nowe testów (2) inwazyjnych- </w:t>
      </w:r>
      <w:proofErr w:type="spellStart"/>
      <w:r w:rsidR="001D3A18">
        <w:rPr>
          <w:b/>
        </w:rPr>
        <w:t>amnipunkcja</w:t>
      </w:r>
      <w:proofErr w:type="spellEnd"/>
      <w:r w:rsidR="001D3A18">
        <w:rPr>
          <w:b/>
        </w:rPr>
        <w:t xml:space="preserve">, biopsja kosmówki, fetoskopia, </w:t>
      </w:r>
      <w:proofErr w:type="spellStart"/>
      <w:r w:rsidR="001D3A18">
        <w:rPr>
          <w:b/>
        </w:rPr>
        <w:t>kordocenteza</w:t>
      </w:r>
      <w:proofErr w:type="spellEnd"/>
      <w:r w:rsidR="001D3A18">
        <w:rPr>
          <w:b/>
        </w:rPr>
        <w:t xml:space="preserve">. Zalecenia, celowość, skuteczność, działania niepożądane badań </w:t>
      </w:r>
      <w:proofErr w:type="spellStart"/>
      <w:r w:rsidR="001D3A18">
        <w:rPr>
          <w:b/>
        </w:rPr>
        <w:t>preimplantacyjnych</w:t>
      </w:r>
      <w:proofErr w:type="spellEnd"/>
      <w:r w:rsidR="001D3A18">
        <w:rPr>
          <w:b/>
        </w:rPr>
        <w:t xml:space="preserve"> i prenatalnych. </w:t>
      </w:r>
    </w:p>
    <w:p w14:paraId="0DBD9710" w14:textId="77777777" w:rsidR="00B900CA" w:rsidRDefault="00B900CA" w:rsidP="00B900CA">
      <w:pPr>
        <w:pStyle w:val="Akapitzlist"/>
      </w:pPr>
    </w:p>
    <w:p w14:paraId="3D58F57D" w14:textId="77777777" w:rsidR="001D3A18" w:rsidRDefault="00B900CA" w:rsidP="001D3A18">
      <w:pPr>
        <w:pStyle w:val="Akapitzlist"/>
        <w:numPr>
          <w:ilvl w:val="0"/>
          <w:numId w:val="1"/>
        </w:numPr>
      </w:pPr>
      <w:r w:rsidRPr="00B32701">
        <w:t>Literatura</w:t>
      </w:r>
      <w:r w:rsidR="001D3A18">
        <w:t>:</w:t>
      </w:r>
    </w:p>
    <w:p w14:paraId="18CE8A7D" w14:textId="77777777" w:rsidR="001D3A18" w:rsidRDefault="001D3A18" w:rsidP="001D3A18">
      <w:pPr>
        <w:pStyle w:val="Akapitzlist"/>
        <w:numPr>
          <w:ilvl w:val="1"/>
          <w:numId w:val="1"/>
        </w:numPr>
      </w:pPr>
      <w:r>
        <w:t xml:space="preserve">Położnictwo i ginekologia; G. </w:t>
      </w:r>
      <w:proofErr w:type="spellStart"/>
      <w:r>
        <w:t>Bręborowicz</w:t>
      </w:r>
      <w:proofErr w:type="spellEnd"/>
      <w:r>
        <w:t xml:space="preserve"> i </w:t>
      </w:r>
      <w:proofErr w:type="spellStart"/>
      <w:r>
        <w:t>wsp</w:t>
      </w:r>
      <w:proofErr w:type="spellEnd"/>
      <w:r>
        <w:t>. PZWL 2012</w:t>
      </w:r>
    </w:p>
    <w:p w14:paraId="46A39B3A" w14:textId="77777777" w:rsidR="00DA0FF2" w:rsidRDefault="001D3A18" w:rsidP="00DA0FF2">
      <w:pPr>
        <w:pStyle w:val="Akapitzlist"/>
        <w:numPr>
          <w:ilvl w:val="1"/>
          <w:numId w:val="1"/>
        </w:numPr>
      </w:pPr>
      <w:r>
        <w:t xml:space="preserve">Badanie ultrasonograficzne między 11-13 tyg. życia; K. </w:t>
      </w:r>
      <w:proofErr w:type="spellStart"/>
      <w:r>
        <w:t>Nicolaides</w:t>
      </w:r>
      <w:proofErr w:type="spellEnd"/>
      <w:r>
        <w:t>, P. Węgrzyn</w:t>
      </w:r>
      <w:r w:rsidR="00DA0FF2">
        <w:t xml:space="preserve"> FMF 2004</w:t>
      </w:r>
    </w:p>
    <w:p w14:paraId="0D86D44B" w14:textId="77777777" w:rsidR="00DA0FF2" w:rsidRDefault="00DA0FF2" w:rsidP="00DA0FF2">
      <w:pPr>
        <w:pStyle w:val="Akapitzlist"/>
        <w:numPr>
          <w:ilvl w:val="1"/>
          <w:numId w:val="1"/>
        </w:numPr>
      </w:pPr>
      <w:proofErr w:type="spellStart"/>
      <w:r>
        <w:t>Diagnotyka</w:t>
      </w:r>
      <w:proofErr w:type="spellEnd"/>
      <w:r>
        <w:t xml:space="preserve"> prenatalna z elementami perinatologii; M. </w:t>
      </w:r>
      <w:proofErr w:type="spellStart"/>
      <w:r>
        <w:t>Wielgo</w:t>
      </w:r>
      <w:proofErr w:type="spellEnd"/>
      <w:r>
        <w:t xml:space="preserve">; Via </w:t>
      </w:r>
      <w:proofErr w:type="spellStart"/>
      <w:r>
        <w:t>Medica</w:t>
      </w:r>
      <w:proofErr w:type="spellEnd"/>
      <w:r>
        <w:t xml:space="preserve"> 2009</w:t>
      </w:r>
    </w:p>
    <w:sectPr w:rsidR="00DA0FF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00CA"/>
    <w:rsid w:val="000326D0"/>
    <w:rsid w:val="001D3A18"/>
    <w:rsid w:val="006B76B1"/>
    <w:rsid w:val="009745EE"/>
    <w:rsid w:val="00AC7AB1"/>
    <w:rsid w:val="00B814FF"/>
    <w:rsid w:val="00B900CA"/>
    <w:rsid w:val="00DA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CCA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C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309</Words>
  <Characters>1856</Characters>
  <Application>Microsoft Macintosh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H</cp:lastModifiedBy>
  <cp:revision>5</cp:revision>
  <dcterms:created xsi:type="dcterms:W3CDTF">2014-09-08T20:23:00Z</dcterms:created>
  <dcterms:modified xsi:type="dcterms:W3CDTF">2014-09-15T20:34:00Z</dcterms:modified>
</cp:coreProperties>
</file>